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BB7E" w14:textId="77777777" w:rsidR="00214188" w:rsidRDefault="00214188" w:rsidP="00843BBF">
      <w:pPr>
        <w:pStyle w:val="StandardWeb"/>
        <w:rPr>
          <w:rFonts w:ascii="Helvetica" w:hAnsi="Helvetica" w:cs="Helvetica"/>
          <w:color w:val="444444"/>
          <w:sz w:val="27"/>
          <w:szCs w:val="27"/>
        </w:rPr>
      </w:pPr>
    </w:p>
    <w:p w14:paraId="1E7020EB" w14:textId="7E0DCB67" w:rsidR="008E25EA" w:rsidRDefault="00214188" w:rsidP="00843BBF">
      <w:pPr>
        <w:pStyle w:val="StandardWeb"/>
        <w:rPr>
          <w:rFonts w:ascii="Helvetica" w:hAnsi="Helvetica" w:cs="Helvetica"/>
          <w:color w:val="444444"/>
          <w:sz w:val="27"/>
          <w:szCs w:val="27"/>
        </w:rPr>
      </w:pPr>
      <w:r>
        <w:rPr>
          <w:rFonts w:ascii="Helvetica" w:hAnsi="Helvetica" w:cs="Helvetica"/>
          <w:color w:val="444444"/>
          <w:sz w:val="27"/>
          <w:szCs w:val="27"/>
        </w:rPr>
        <w:t>Betreff: Jede Veränderung beginnt mit einem ersten Schritt</w:t>
      </w:r>
      <w:bookmarkStart w:id="0" w:name="_GoBack"/>
      <w:bookmarkEnd w:id="0"/>
    </w:p>
    <w:p w14:paraId="4EAB9064" w14:textId="77777777" w:rsidR="008E25EA" w:rsidRDefault="00D249BA" w:rsidP="00843BBF">
      <w:pPr>
        <w:pStyle w:val="StandardWeb"/>
        <w:rPr>
          <w:rFonts w:ascii="Helvetica" w:hAnsi="Helvetica" w:cs="Helvetica"/>
          <w:color w:val="444444"/>
          <w:sz w:val="27"/>
          <w:szCs w:val="27"/>
        </w:rPr>
      </w:pPr>
      <w:r>
        <w:rPr>
          <w:rFonts w:ascii="Helvetica" w:hAnsi="Helvetica" w:cs="Helvetica"/>
          <w:color w:val="444444"/>
          <w:sz w:val="27"/>
          <w:szCs w:val="27"/>
        </w:rPr>
        <w:t xml:space="preserve">Der Wind des Wandels weht durchs Land und hinterfragt unsere Bildungsstrukturen. Sind unsere Schulen noch zeitgemäß? Entsprechen sie noch den Bedürfnissen unserer Söhne und Töchter? Was können wir tun, um Kind gerechteres Erforschen und Entdecken zu ermöglichen? </w:t>
      </w:r>
      <w:r w:rsidR="00214188">
        <w:rPr>
          <w:rFonts w:ascii="Helvetica" w:hAnsi="Helvetica" w:cs="Helvetica"/>
          <w:color w:val="444444"/>
          <w:sz w:val="27"/>
          <w:szCs w:val="27"/>
        </w:rPr>
        <w:t>Wie sehen sie aus, die Schulen der Zukunft? Oder sollten wir ganz auf Schulen verzichten?</w:t>
      </w:r>
    </w:p>
    <w:p w14:paraId="26CF2EF0" w14:textId="02CC98C7" w:rsidR="00214188" w:rsidRDefault="00214188" w:rsidP="00843BBF">
      <w:pPr>
        <w:pStyle w:val="StandardWeb"/>
        <w:rPr>
          <w:rFonts w:ascii="Helvetica" w:hAnsi="Helvetica" w:cs="Helvetica"/>
          <w:color w:val="444444"/>
          <w:sz w:val="27"/>
          <w:szCs w:val="27"/>
        </w:rPr>
      </w:pPr>
      <w:r>
        <w:rPr>
          <w:rFonts w:ascii="Helvetica" w:hAnsi="Helvetica" w:cs="Helvetica"/>
          <w:color w:val="444444"/>
          <w:sz w:val="27"/>
          <w:szCs w:val="27"/>
        </w:rPr>
        <w:t xml:space="preserve">Interessiert? Dann kann ich dir einen </w:t>
      </w:r>
      <w:r w:rsidR="00092A8F">
        <w:rPr>
          <w:rFonts w:ascii="Helvetica" w:hAnsi="Helvetica" w:cs="Helvetica"/>
          <w:color w:val="444444"/>
          <w:sz w:val="27"/>
          <w:szCs w:val="27"/>
        </w:rPr>
        <w:t>spannenden</w:t>
      </w:r>
      <w:r>
        <w:rPr>
          <w:rFonts w:ascii="Helvetica" w:hAnsi="Helvetica" w:cs="Helvetica"/>
          <w:color w:val="444444"/>
          <w:sz w:val="27"/>
          <w:szCs w:val="27"/>
        </w:rPr>
        <w:t xml:space="preserve"> online Kongress empfehlen, der viele praktische Ansätze enthält.</w:t>
      </w:r>
      <w:r w:rsidR="00092A8F">
        <w:rPr>
          <w:rFonts w:ascii="Helvetica" w:hAnsi="Helvetica" w:cs="Helvetica"/>
          <w:color w:val="444444"/>
          <w:sz w:val="27"/>
          <w:szCs w:val="27"/>
        </w:rPr>
        <w:t xml:space="preserve"> Für Mütter, Väter, Großeltern, Pädagogen, Optimisten, Pessimisten, Söhne, Töchter… </w:t>
      </w:r>
      <w:r>
        <w:rPr>
          <w:rFonts w:ascii="Helvetica" w:hAnsi="Helvetica" w:cs="Helvetica"/>
          <w:color w:val="444444"/>
          <w:sz w:val="27"/>
          <w:szCs w:val="27"/>
        </w:rPr>
        <w:t xml:space="preserve">Die Teilnahme ist kostenfrei – melde dich einfach hier an (Link) ; der erste Schritt </w:t>
      </w:r>
      <w:r w:rsidR="00092A8F">
        <w:rPr>
          <w:rFonts w:ascii="Helvetica" w:hAnsi="Helvetica" w:cs="Helvetica"/>
          <w:color w:val="444444"/>
          <w:sz w:val="27"/>
          <w:szCs w:val="27"/>
        </w:rPr>
        <w:t>zur Veränderung!</w:t>
      </w:r>
    </w:p>
    <w:p w14:paraId="75486229" w14:textId="77777777" w:rsidR="00214188" w:rsidRDefault="00214188" w:rsidP="00843BBF">
      <w:pPr>
        <w:pStyle w:val="StandardWeb"/>
        <w:rPr>
          <w:rFonts w:ascii="Helvetica" w:hAnsi="Helvetica" w:cs="Helvetica"/>
          <w:color w:val="444444"/>
          <w:sz w:val="27"/>
          <w:szCs w:val="27"/>
        </w:rPr>
      </w:pPr>
    </w:p>
    <w:p w14:paraId="74EAA8D7" w14:textId="77777777" w:rsidR="00C849BF" w:rsidRDefault="00C849BF"/>
    <w:sectPr w:rsidR="00C849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BF"/>
    <w:rsid w:val="00092A8F"/>
    <w:rsid w:val="00195392"/>
    <w:rsid w:val="00214188"/>
    <w:rsid w:val="006E0D66"/>
    <w:rsid w:val="007F0B6D"/>
    <w:rsid w:val="00843BBF"/>
    <w:rsid w:val="008E25EA"/>
    <w:rsid w:val="00A752DC"/>
    <w:rsid w:val="00C003D3"/>
    <w:rsid w:val="00C849BF"/>
    <w:rsid w:val="00D24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F2CC"/>
  <w15:chartTrackingRefBased/>
  <w15:docId w15:val="{86C0BDB7-AF35-4C30-9775-8C756709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43B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43BBF"/>
    <w:rPr>
      <w:b/>
      <w:bCs/>
    </w:rPr>
  </w:style>
  <w:style w:type="character" w:styleId="Hyperlink">
    <w:name w:val="Hyperlink"/>
    <w:basedOn w:val="Absatz-Standardschriftart"/>
    <w:uiPriority w:val="99"/>
    <w:semiHidden/>
    <w:unhideWhenUsed/>
    <w:rsid w:val="00843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1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Reich</dc:creator>
  <cp:keywords/>
  <dc:description/>
  <cp:lastModifiedBy>Silke Reich</cp:lastModifiedBy>
  <cp:revision>4</cp:revision>
  <dcterms:created xsi:type="dcterms:W3CDTF">2020-01-06T17:07:00Z</dcterms:created>
  <dcterms:modified xsi:type="dcterms:W3CDTF">2020-01-10T14:01:00Z</dcterms:modified>
</cp:coreProperties>
</file>